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6EE0" w14:textId="77777777" w:rsidR="00767A1A" w:rsidRPr="00767A1A" w:rsidRDefault="00767A1A" w:rsidP="00767A1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>Office Symbol</w:t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ab/>
        <w:t>Date</w:t>
      </w:r>
    </w:p>
    <w:p w14:paraId="380B48B7" w14:textId="77777777" w:rsidR="00767A1A" w:rsidRPr="00767A1A" w:rsidRDefault="00767A1A" w:rsidP="00767A1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3F156F2" w14:textId="77777777" w:rsidR="00767A1A" w:rsidRPr="00767A1A" w:rsidRDefault="00767A1A" w:rsidP="00767A1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CA139CF" w14:textId="74560906" w:rsidR="00767A1A" w:rsidRPr="00767A1A" w:rsidRDefault="00767A1A" w:rsidP="00767A1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 xml:space="preserve">MEMORANDUM FOR </w:t>
      </w:r>
      <w:r w:rsidR="00950D90">
        <w:rPr>
          <w:rFonts w:ascii="Arial" w:eastAsia="Times New Roman" w:hAnsi="Arial" w:cs="Arial"/>
          <w:color w:val="000000"/>
          <w:kern w:val="0"/>
          <w14:ligatures w14:val="none"/>
        </w:rPr>
        <w:t>RECORD</w:t>
      </w:r>
    </w:p>
    <w:p w14:paraId="5033A75E" w14:textId="77777777" w:rsidR="00767A1A" w:rsidRPr="00767A1A" w:rsidRDefault="00767A1A" w:rsidP="00767A1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8A8B403" w14:textId="62E70F27" w:rsidR="00767A1A" w:rsidRPr="00767A1A" w:rsidRDefault="00767A1A" w:rsidP="00767A1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 xml:space="preserve">SUBJECT: </w:t>
      </w:r>
      <w:r w:rsidR="00950D90" w:rsidRPr="00950D90">
        <w:rPr>
          <w:rFonts w:ascii="Arial" w:eastAsia="Times New Roman" w:hAnsi="Arial" w:cs="Arial"/>
          <w:color w:val="000000"/>
          <w:kern w:val="0"/>
          <w:highlight w:val="yellow"/>
          <w14:ligatures w14:val="none"/>
        </w:rPr>
        <w:t>Enlisted</w:t>
      </w:r>
      <w:r w:rsidR="00950D9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C5551C">
        <w:rPr>
          <w:rFonts w:ascii="Arial" w:eastAsia="Times New Roman" w:hAnsi="Arial" w:cs="Arial"/>
          <w:color w:val="000000"/>
          <w:kern w:val="0"/>
          <w14:ligatures w14:val="none"/>
        </w:rPr>
        <w:t>Acknowledgement of</w:t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 xml:space="preserve"> Separation if Temporary Early Retirement Authority (TERA) </w:t>
      </w:r>
      <w:r w:rsidR="000613F3">
        <w:rPr>
          <w:rFonts w:ascii="Arial" w:eastAsia="Times New Roman" w:hAnsi="Arial" w:cs="Arial"/>
          <w:color w:val="000000"/>
          <w:kern w:val="0"/>
          <w14:ligatures w14:val="none"/>
        </w:rPr>
        <w:t xml:space="preserve">Request </w:t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 xml:space="preserve">is </w:t>
      </w:r>
      <w:r w:rsidR="00950D90">
        <w:rPr>
          <w:rFonts w:ascii="Arial" w:eastAsia="Times New Roman" w:hAnsi="Arial" w:cs="Arial"/>
          <w:color w:val="000000"/>
          <w:kern w:val="0"/>
          <w14:ligatures w14:val="none"/>
        </w:rPr>
        <w:t>D</w:t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>enied</w:t>
      </w:r>
    </w:p>
    <w:p w14:paraId="2B0EC264" w14:textId="77777777" w:rsidR="00767A1A" w:rsidRPr="00767A1A" w:rsidRDefault="00767A1A" w:rsidP="00767A1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0442DFF" w14:textId="77777777" w:rsidR="00767A1A" w:rsidRPr="00767A1A" w:rsidRDefault="00767A1A" w:rsidP="00767A1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6919DAF" w14:textId="2CE4C44E" w:rsidR="00950D90" w:rsidRDefault="009A4C0E" w:rsidP="00767A1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1</w:t>
      </w:r>
      <w:r w:rsidR="00767A1A" w:rsidRPr="00767A1A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bookmarkStart w:id="0" w:name="_Hlk206510461"/>
      <w:r w:rsidR="00DD338A">
        <w:rPr>
          <w:rFonts w:ascii="Arial" w:eastAsia="Times New Roman" w:hAnsi="Arial" w:cs="Arial"/>
          <w:color w:val="000000"/>
          <w:kern w:val="0"/>
          <w14:ligatures w14:val="none"/>
        </w:rPr>
        <w:t xml:space="preserve">I submitted my request </w:t>
      </w:r>
      <w:r w:rsidR="005F5A50">
        <w:rPr>
          <w:rFonts w:ascii="Arial" w:eastAsia="Times New Roman" w:hAnsi="Arial" w:cs="Arial"/>
          <w:color w:val="000000"/>
          <w:kern w:val="0"/>
          <w14:ligatures w14:val="none"/>
        </w:rPr>
        <w:t xml:space="preserve">to retire under TERA </w:t>
      </w:r>
      <w:r w:rsidR="00DD338A">
        <w:rPr>
          <w:rFonts w:ascii="Arial" w:eastAsia="Times New Roman" w:hAnsi="Arial" w:cs="Arial"/>
          <w:color w:val="000000"/>
          <w:kern w:val="0"/>
          <w14:ligatures w14:val="none"/>
        </w:rPr>
        <w:t xml:space="preserve">on (date). </w:t>
      </w:r>
      <w:r w:rsidR="00DE2F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5F5A50">
        <w:rPr>
          <w:rFonts w:ascii="Arial" w:eastAsia="Times New Roman" w:hAnsi="Arial" w:cs="Arial"/>
          <w:color w:val="000000"/>
          <w:kern w:val="0"/>
          <w14:ligatures w14:val="none"/>
        </w:rPr>
        <w:t>The purpose of this memorandum is to acknowledge that if my request is denied,</w:t>
      </w:r>
      <w:r w:rsidR="00DE2FFC">
        <w:rPr>
          <w:rFonts w:ascii="Arial" w:eastAsia="Times New Roman" w:hAnsi="Arial" w:cs="Arial"/>
          <w:color w:val="000000"/>
          <w:kern w:val="0"/>
          <w14:ligatures w14:val="none"/>
        </w:rPr>
        <w:t xml:space="preserve"> I </w:t>
      </w:r>
      <w:r w:rsidR="005F5A50">
        <w:rPr>
          <w:rFonts w:ascii="Arial" w:eastAsia="Times New Roman" w:hAnsi="Arial" w:cs="Arial"/>
          <w:color w:val="000000"/>
          <w:kern w:val="0"/>
          <w14:ligatures w14:val="none"/>
        </w:rPr>
        <w:t xml:space="preserve">understand I will be processed for </w:t>
      </w:r>
      <w:r w:rsidR="00DE2FFC">
        <w:rPr>
          <w:rFonts w:ascii="Arial" w:eastAsia="Times New Roman" w:hAnsi="Arial" w:cs="Arial"/>
          <w:color w:val="000000"/>
          <w:kern w:val="0"/>
          <w14:ligatures w14:val="none"/>
        </w:rPr>
        <w:t xml:space="preserve">separation in accordance with EXORD 175-25 and </w:t>
      </w:r>
      <w:r w:rsidR="00DE2FFC" w:rsidRPr="00950D90">
        <w:rPr>
          <w:rFonts w:ascii="Arial" w:eastAsia="Times New Roman" w:hAnsi="Arial" w:cs="Arial"/>
          <w:color w:val="000000"/>
          <w:kern w:val="0"/>
          <w:highlight w:val="yellow"/>
          <w14:ligatures w14:val="none"/>
        </w:rPr>
        <w:t>AR 635-200</w:t>
      </w:r>
      <w:r w:rsidR="001B5B23" w:rsidRPr="00950D90">
        <w:rPr>
          <w:rFonts w:ascii="Arial" w:eastAsia="Times New Roman" w:hAnsi="Arial" w:cs="Arial"/>
          <w:color w:val="000000"/>
          <w:kern w:val="0"/>
          <w:highlight w:val="yellow"/>
          <w14:ligatures w14:val="none"/>
        </w:rPr>
        <w:t xml:space="preserve">, </w:t>
      </w:r>
      <w:r w:rsidR="00C5144E">
        <w:rPr>
          <w:rFonts w:ascii="Arial" w:eastAsia="Times New Roman" w:hAnsi="Arial" w:cs="Arial"/>
          <w:color w:val="000000"/>
          <w:kern w:val="0"/>
          <w:highlight w:val="yellow"/>
          <w14:ligatures w14:val="none"/>
        </w:rPr>
        <w:t>C</w:t>
      </w:r>
      <w:r w:rsidR="001B5B23" w:rsidRPr="00950D90">
        <w:rPr>
          <w:rFonts w:ascii="Arial" w:eastAsia="Times New Roman" w:hAnsi="Arial" w:cs="Arial"/>
          <w:color w:val="000000"/>
          <w:kern w:val="0"/>
          <w:highlight w:val="yellow"/>
          <w14:ligatures w14:val="none"/>
        </w:rPr>
        <w:t>hapter 15</w:t>
      </w:r>
      <w:bookmarkEnd w:id="0"/>
      <w:r w:rsidR="005F5A50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0771CE8F" w14:textId="77777777" w:rsidR="00950D90" w:rsidRDefault="00950D90" w:rsidP="00767A1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CB53143" w14:textId="75D2F503" w:rsidR="00767A1A" w:rsidRPr="00767A1A" w:rsidRDefault="009A4C0E" w:rsidP="00767A1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2</w:t>
      </w:r>
      <w:r w:rsidR="00767A1A" w:rsidRPr="00767A1A">
        <w:rPr>
          <w:rFonts w:ascii="Arial" w:eastAsia="Times New Roman" w:hAnsi="Arial" w:cs="Arial"/>
          <w:color w:val="000000"/>
          <w:kern w:val="0"/>
          <w14:ligatures w14:val="none"/>
        </w:rPr>
        <w:t>. The POC for this action is (rank, first, last name) at (e-mail address) or (contact phone number)</w:t>
      </w:r>
    </w:p>
    <w:p w14:paraId="6E2F9501" w14:textId="77777777" w:rsidR="00767A1A" w:rsidRPr="00767A1A" w:rsidRDefault="00767A1A" w:rsidP="00767A1A">
      <w:pPr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32743403" w14:textId="77777777" w:rsidR="00767A1A" w:rsidRPr="00767A1A" w:rsidRDefault="00767A1A" w:rsidP="00767A1A">
      <w:pPr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2EFC1941" w14:textId="77777777" w:rsidR="00767A1A" w:rsidRPr="00767A1A" w:rsidRDefault="00767A1A" w:rsidP="00767A1A">
      <w:pPr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18619501" w14:textId="77777777" w:rsidR="00767A1A" w:rsidRPr="00767A1A" w:rsidRDefault="00767A1A" w:rsidP="00767A1A">
      <w:pPr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729DF84A" w14:textId="77777777" w:rsidR="00767A1A" w:rsidRPr="00767A1A" w:rsidRDefault="00767A1A" w:rsidP="00767A1A">
      <w:pPr>
        <w:tabs>
          <w:tab w:val="left" w:pos="4680"/>
        </w:tabs>
        <w:spacing w:after="0" w:line="240" w:lineRule="auto"/>
        <w:ind w:left="2880" w:firstLine="720"/>
        <w:rPr>
          <w:rFonts w:ascii="Arial" w:eastAsia="Times New Roman" w:hAnsi="Arial" w:cs="Arial"/>
          <w:kern w:val="0"/>
          <w14:ligatures w14:val="none"/>
        </w:rPr>
      </w:pPr>
      <w:bookmarkStart w:id="1" w:name="OLE_LINK1"/>
      <w:bookmarkStart w:id="2" w:name="OLE_LINK2"/>
      <w:r w:rsidRPr="00767A1A">
        <w:rPr>
          <w:rFonts w:ascii="Arial" w:eastAsia="Times New Roman" w:hAnsi="Arial" w:cs="Arial"/>
          <w:kern w:val="0"/>
          <w14:ligatures w14:val="none"/>
        </w:rPr>
        <w:tab/>
      </w:r>
      <w:bookmarkEnd w:id="1"/>
      <w:bookmarkEnd w:id="2"/>
      <w:r w:rsidRPr="00767A1A">
        <w:rPr>
          <w:rFonts w:ascii="Arial" w:eastAsia="Times New Roman" w:hAnsi="Arial" w:cs="Arial"/>
          <w:kern w:val="0"/>
          <w14:ligatures w14:val="none"/>
        </w:rPr>
        <w:t>FIRST LAST NAME</w:t>
      </w:r>
    </w:p>
    <w:p w14:paraId="314B202D" w14:textId="77777777" w:rsidR="00767A1A" w:rsidRPr="00767A1A" w:rsidRDefault="00767A1A" w:rsidP="00767A1A">
      <w:pPr>
        <w:tabs>
          <w:tab w:val="left" w:pos="4680"/>
        </w:tabs>
        <w:spacing w:after="0" w:line="240" w:lineRule="auto"/>
        <w:ind w:left="2880" w:firstLine="720"/>
        <w:rPr>
          <w:rFonts w:ascii="Arial" w:eastAsia="Times New Roman" w:hAnsi="Arial" w:cs="Arial"/>
          <w:kern w:val="0"/>
          <w14:ligatures w14:val="none"/>
        </w:rPr>
      </w:pPr>
      <w:r w:rsidRPr="00767A1A">
        <w:rPr>
          <w:rFonts w:ascii="Arial" w:eastAsia="Times New Roman" w:hAnsi="Arial" w:cs="Arial"/>
          <w:kern w:val="0"/>
          <w14:ligatures w14:val="none"/>
        </w:rPr>
        <w:tab/>
        <w:t>RANK, USA</w:t>
      </w:r>
    </w:p>
    <w:p w14:paraId="2A1E2A67" w14:textId="77777777" w:rsidR="00767A1A" w:rsidRPr="00767A1A" w:rsidRDefault="00767A1A" w:rsidP="00767A1A">
      <w:pPr>
        <w:tabs>
          <w:tab w:val="left" w:pos="4680"/>
        </w:tabs>
        <w:spacing w:after="0" w:line="240" w:lineRule="auto"/>
        <w:ind w:left="2880" w:firstLine="720"/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767A1A">
        <w:rPr>
          <w:rFonts w:ascii="Arial" w:eastAsia="Times New Roman" w:hAnsi="Arial" w:cs="Arial"/>
          <w:kern w:val="0"/>
          <w14:ligatures w14:val="none"/>
        </w:rPr>
        <w:tab/>
        <w:t>UNIT</w:t>
      </w:r>
    </w:p>
    <w:p w14:paraId="1725791A" w14:textId="77777777" w:rsidR="00102C02" w:rsidRDefault="00102C02"/>
    <w:p w14:paraId="29E60E51" w14:textId="77777777" w:rsidR="00950D90" w:rsidRDefault="00950D90"/>
    <w:p w14:paraId="67EA9C13" w14:textId="77777777" w:rsidR="00950D90" w:rsidRDefault="00950D90"/>
    <w:p w14:paraId="29EC153A" w14:textId="77777777" w:rsidR="00950D90" w:rsidRDefault="00950D90"/>
    <w:p w14:paraId="079681A3" w14:textId="77777777" w:rsidR="00950D90" w:rsidRDefault="00950D90"/>
    <w:p w14:paraId="0815C244" w14:textId="77777777" w:rsidR="00950D90" w:rsidRDefault="00950D90"/>
    <w:p w14:paraId="0E2D1AEA" w14:textId="77777777" w:rsidR="00950D90" w:rsidRDefault="00950D90"/>
    <w:p w14:paraId="42BA0779" w14:textId="77777777" w:rsidR="00950D90" w:rsidRDefault="00950D90"/>
    <w:p w14:paraId="470B3F33" w14:textId="77777777" w:rsidR="00950D90" w:rsidRDefault="00950D90"/>
    <w:p w14:paraId="6CBEECAA" w14:textId="77777777" w:rsidR="00950D90" w:rsidRDefault="00950D90"/>
    <w:p w14:paraId="7B138D8D" w14:textId="77777777" w:rsidR="00950D90" w:rsidRDefault="00950D90"/>
    <w:p w14:paraId="371B35F4" w14:textId="77777777" w:rsidR="00FD6815" w:rsidRDefault="00FD6815" w:rsidP="00950D90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B4815E8" w14:textId="5DBD02A4" w:rsidR="00950D90" w:rsidRPr="00767A1A" w:rsidRDefault="00950D90" w:rsidP="00950D90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Office Symbol</w:t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ab/>
        <w:t>Date</w:t>
      </w:r>
    </w:p>
    <w:p w14:paraId="777D3F91" w14:textId="77777777" w:rsidR="00950D90" w:rsidRPr="00767A1A" w:rsidRDefault="00950D90" w:rsidP="00950D90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AFC9929" w14:textId="77777777" w:rsidR="00950D90" w:rsidRPr="00767A1A" w:rsidRDefault="00950D90" w:rsidP="00950D90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78C7A8E" w14:textId="77777777" w:rsidR="00950D90" w:rsidRPr="00767A1A" w:rsidRDefault="00950D90" w:rsidP="00950D90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 xml:space="preserve">MEMORANDUM FOR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RECORD</w:t>
      </w:r>
    </w:p>
    <w:p w14:paraId="1346906D" w14:textId="77777777" w:rsidR="00950D90" w:rsidRPr="00767A1A" w:rsidRDefault="00950D90" w:rsidP="00950D90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51F5C39" w14:textId="12AE6B51" w:rsidR="00950D90" w:rsidRPr="00767A1A" w:rsidRDefault="00950D90" w:rsidP="00950D90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67A1A">
        <w:rPr>
          <w:rFonts w:ascii="Arial" w:eastAsia="Times New Roman" w:hAnsi="Arial" w:cs="Arial"/>
          <w:color w:val="000000"/>
          <w:kern w:val="0"/>
          <w14:ligatures w14:val="none"/>
        </w:rPr>
        <w:t xml:space="preserve">SUBJECT: </w:t>
      </w:r>
      <w:r w:rsidRPr="00950D90">
        <w:rPr>
          <w:rFonts w:ascii="Arial" w:eastAsia="Times New Roman" w:hAnsi="Arial" w:cs="Arial"/>
          <w:color w:val="000000"/>
          <w:kern w:val="0"/>
          <w:highlight w:val="yellow"/>
          <w14:ligatures w14:val="none"/>
        </w:rPr>
        <w:t>Officer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C5551C">
        <w:rPr>
          <w:rFonts w:ascii="Arial" w:eastAsia="Times New Roman" w:hAnsi="Arial" w:cs="Arial"/>
          <w:color w:val="000000"/>
          <w:kern w:val="0"/>
          <w14:ligatures w14:val="none"/>
        </w:rPr>
        <w:t xml:space="preserve">Acknowledgement of </w:t>
      </w:r>
      <w:r w:rsidR="000613F3" w:rsidRPr="00767A1A">
        <w:rPr>
          <w:rFonts w:ascii="Arial" w:eastAsia="Times New Roman" w:hAnsi="Arial" w:cs="Arial"/>
          <w:color w:val="000000"/>
          <w:kern w:val="0"/>
          <w14:ligatures w14:val="none"/>
        </w:rPr>
        <w:t xml:space="preserve">Separation if Temporary Early Retirement Authority (TERA) </w:t>
      </w:r>
      <w:r w:rsidR="000613F3">
        <w:rPr>
          <w:rFonts w:ascii="Arial" w:eastAsia="Times New Roman" w:hAnsi="Arial" w:cs="Arial"/>
          <w:color w:val="000000"/>
          <w:kern w:val="0"/>
          <w14:ligatures w14:val="none"/>
        </w:rPr>
        <w:t xml:space="preserve">Request </w:t>
      </w:r>
      <w:r w:rsidR="000613F3" w:rsidRPr="00767A1A">
        <w:rPr>
          <w:rFonts w:ascii="Arial" w:eastAsia="Times New Roman" w:hAnsi="Arial" w:cs="Arial"/>
          <w:color w:val="000000"/>
          <w:kern w:val="0"/>
          <w14:ligatures w14:val="none"/>
        </w:rPr>
        <w:t xml:space="preserve">is </w:t>
      </w:r>
      <w:r w:rsidR="000613F3">
        <w:rPr>
          <w:rFonts w:ascii="Arial" w:eastAsia="Times New Roman" w:hAnsi="Arial" w:cs="Arial"/>
          <w:color w:val="000000"/>
          <w:kern w:val="0"/>
          <w14:ligatures w14:val="none"/>
        </w:rPr>
        <w:t>D</w:t>
      </w:r>
      <w:r w:rsidR="000613F3" w:rsidRPr="00767A1A">
        <w:rPr>
          <w:rFonts w:ascii="Arial" w:eastAsia="Times New Roman" w:hAnsi="Arial" w:cs="Arial"/>
          <w:color w:val="000000"/>
          <w:kern w:val="0"/>
          <w14:ligatures w14:val="none"/>
        </w:rPr>
        <w:t>enied</w:t>
      </w:r>
    </w:p>
    <w:p w14:paraId="6F21BA24" w14:textId="77777777" w:rsidR="00950D90" w:rsidRPr="00767A1A" w:rsidRDefault="00950D90" w:rsidP="00950D90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608E1A8" w14:textId="77777777" w:rsidR="00950D90" w:rsidRPr="00767A1A" w:rsidRDefault="00950D90" w:rsidP="00950D90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DC5A36E" w14:textId="4857BBF8" w:rsidR="00950D90" w:rsidRPr="00767A1A" w:rsidRDefault="009A4C0E" w:rsidP="00950D90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1</w:t>
      </w:r>
      <w:r w:rsidR="00950D90" w:rsidRPr="00767A1A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r w:rsidR="00950D9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950D90" w:rsidRPr="00E542EC">
        <w:rPr>
          <w:rFonts w:ascii="Arial" w:eastAsia="Times New Roman" w:hAnsi="Arial" w:cs="Arial"/>
          <w:color w:val="000000"/>
          <w:kern w:val="0"/>
          <w14:ligatures w14:val="none"/>
        </w:rPr>
        <w:t xml:space="preserve">I submitted my request </w:t>
      </w:r>
      <w:r w:rsidR="005F5A50">
        <w:rPr>
          <w:rFonts w:ascii="Arial" w:eastAsia="Times New Roman" w:hAnsi="Arial" w:cs="Arial"/>
          <w:color w:val="000000"/>
          <w:kern w:val="0"/>
          <w14:ligatures w14:val="none"/>
        </w:rPr>
        <w:t xml:space="preserve">to retire under TERA </w:t>
      </w:r>
      <w:r w:rsidR="00950D90" w:rsidRPr="00E542EC">
        <w:rPr>
          <w:rFonts w:ascii="Arial" w:eastAsia="Times New Roman" w:hAnsi="Arial" w:cs="Arial"/>
          <w:color w:val="000000"/>
          <w:kern w:val="0"/>
          <w14:ligatures w14:val="none"/>
        </w:rPr>
        <w:t xml:space="preserve">on (date).  </w:t>
      </w:r>
      <w:r w:rsidR="005F5A50">
        <w:rPr>
          <w:rFonts w:ascii="Arial" w:eastAsia="Times New Roman" w:hAnsi="Arial" w:cs="Arial"/>
          <w:color w:val="000000"/>
          <w:kern w:val="0"/>
          <w14:ligatures w14:val="none"/>
        </w:rPr>
        <w:t xml:space="preserve">The purpose of this memorandum is to acknowledge that if my request is </w:t>
      </w:r>
      <w:r w:rsidR="00C5144E">
        <w:rPr>
          <w:rFonts w:ascii="Arial" w:eastAsia="Times New Roman" w:hAnsi="Arial" w:cs="Arial"/>
          <w:color w:val="000000"/>
          <w:kern w:val="0"/>
          <w14:ligatures w14:val="none"/>
        </w:rPr>
        <w:t>denied, I</w:t>
      </w:r>
      <w:r w:rsidR="005F5A50">
        <w:rPr>
          <w:rFonts w:ascii="Arial" w:eastAsia="Times New Roman" w:hAnsi="Arial" w:cs="Arial"/>
          <w:color w:val="000000"/>
          <w:kern w:val="0"/>
          <w14:ligatures w14:val="none"/>
        </w:rPr>
        <w:t xml:space="preserve"> understand I will be processed for </w:t>
      </w:r>
      <w:r w:rsidR="00950D90" w:rsidRPr="00E542EC">
        <w:rPr>
          <w:rFonts w:ascii="Arial" w:eastAsia="Times New Roman" w:hAnsi="Arial" w:cs="Arial"/>
          <w:color w:val="000000"/>
          <w:kern w:val="0"/>
          <w14:ligatures w14:val="none"/>
        </w:rPr>
        <w:t xml:space="preserve">separation in accordance with EXORD 175-25 and </w:t>
      </w:r>
      <w:r w:rsidR="00950D90" w:rsidRPr="00950D90">
        <w:rPr>
          <w:rFonts w:ascii="Arial" w:eastAsia="Times New Roman" w:hAnsi="Arial" w:cs="Arial"/>
          <w:color w:val="000000"/>
          <w:kern w:val="0"/>
          <w:highlight w:val="yellow"/>
          <w14:ligatures w14:val="none"/>
        </w:rPr>
        <w:t xml:space="preserve">AR 600-8-24, </w:t>
      </w:r>
      <w:r w:rsidR="005F5A50">
        <w:rPr>
          <w:rFonts w:ascii="Arial" w:eastAsia="Times New Roman" w:hAnsi="Arial" w:cs="Arial"/>
          <w:color w:val="000000"/>
          <w:kern w:val="0"/>
          <w14:ligatures w14:val="none"/>
        </w:rPr>
        <w:t>Chapter 4.</w:t>
      </w:r>
    </w:p>
    <w:p w14:paraId="421B6BAF" w14:textId="77777777" w:rsidR="00950D90" w:rsidRPr="00767A1A" w:rsidRDefault="00950D90" w:rsidP="00950D90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CC99F29" w14:textId="3A7459F9" w:rsidR="00950D90" w:rsidRPr="00767A1A" w:rsidRDefault="009A4C0E" w:rsidP="00950D90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2</w:t>
      </w:r>
      <w:r w:rsidR="00950D90" w:rsidRPr="00767A1A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r w:rsidR="00950D9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950D90" w:rsidRPr="00767A1A">
        <w:rPr>
          <w:rFonts w:ascii="Arial" w:eastAsia="Times New Roman" w:hAnsi="Arial" w:cs="Arial"/>
          <w:color w:val="000000"/>
          <w:kern w:val="0"/>
          <w14:ligatures w14:val="none"/>
        </w:rPr>
        <w:t>The POC for this action is (rank, first, last name) at (e-mail address) or (contact phone number)</w:t>
      </w:r>
    </w:p>
    <w:p w14:paraId="1DEBA9FC" w14:textId="77777777" w:rsidR="00950D90" w:rsidRPr="00767A1A" w:rsidRDefault="00950D90" w:rsidP="00950D90">
      <w:pPr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74E4E3F6" w14:textId="77777777" w:rsidR="00950D90" w:rsidRPr="00767A1A" w:rsidRDefault="00950D90" w:rsidP="00950D90">
      <w:pPr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0C0A5625" w14:textId="77777777" w:rsidR="00950D90" w:rsidRPr="00767A1A" w:rsidRDefault="00950D90" w:rsidP="00950D90">
      <w:pPr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03979400" w14:textId="77777777" w:rsidR="00950D90" w:rsidRPr="00767A1A" w:rsidRDefault="00950D90" w:rsidP="00950D90">
      <w:pPr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69156D35" w14:textId="77777777" w:rsidR="00950D90" w:rsidRPr="00767A1A" w:rsidRDefault="00950D90" w:rsidP="00950D90">
      <w:pPr>
        <w:tabs>
          <w:tab w:val="left" w:pos="4680"/>
        </w:tabs>
        <w:spacing w:after="0" w:line="240" w:lineRule="auto"/>
        <w:ind w:left="2880" w:firstLine="720"/>
        <w:rPr>
          <w:rFonts w:ascii="Arial" w:eastAsia="Times New Roman" w:hAnsi="Arial" w:cs="Arial"/>
          <w:kern w:val="0"/>
          <w14:ligatures w14:val="none"/>
        </w:rPr>
      </w:pPr>
      <w:r w:rsidRPr="00767A1A">
        <w:rPr>
          <w:rFonts w:ascii="Arial" w:eastAsia="Times New Roman" w:hAnsi="Arial" w:cs="Arial"/>
          <w:kern w:val="0"/>
          <w14:ligatures w14:val="none"/>
        </w:rPr>
        <w:tab/>
        <w:t>FIRST LAST NAME</w:t>
      </w:r>
    </w:p>
    <w:p w14:paraId="760B86B5" w14:textId="77777777" w:rsidR="00950D90" w:rsidRPr="00767A1A" w:rsidRDefault="00950D90" w:rsidP="00950D90">
      <w:pPr>
        <w:tabs>
          <w:tab w:val="left" w:pos="4680"/>
        </w:tabs>
        <w:spacing w:after="0" w:line="240" w:lineRule="auto"/>
        <w:ind w:left="2880" w:firstLine="720"/>
        <w:rPr>
          <w:rFonts w:ascii="Arial" w:eastAsia="Times New Roman" w:hAnsi="Arial" w:cs="Arial"/>
          <w:kern w:val="0"/>
          <w14:ligatures w14:val="none"/>
        </w:rPr>
      </w:pPr>
      <w:r w:rsidRPr="00767A1A">
        <w:rPr>
          <w:rFonts w:ascii="Arial" w:eastAsia="Times New Roman" w:hAnsi="Arial" w:cs="Arial"/>
          <w:kern w:val="0"/>
          <w14:ligatures w14:val="none"/>
        </w:rPr>
        <w:tab/>
        <w:t xml:space="preserve">RANK, </w:t>
      </w:r>
      <w:r>
        <w:rPr>
          <w:rFonts w:ascii="Arial" w:eastAsia="Times New Roman" w:hAnsi="Arial" w:cs="Arial"/>
          <w:kern w:val="0"/>
          <w14:ligatures w14:val="none"/>
        </w:rPr>
        <w:t>Branch</w:t>
      </w:r>
    </w:p>
    <w:p w14:paraId="333BC2A5" w14:textId="77777777" w:rsidR="00950D90" w:rsidRPr="00767A1A" w:rsidRDefault="00950D90" w:rsidP="00950D90">
      <w:pPr>
        <w:tabs>
          <w:tab w:val="left" w:pos="4680"/>
        </w:tabs>
        <w:spacing w:after="0" w:line="240" w:lineRule="auto"/>
        <w:ind w:left="2880" w:firstLine="720"/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767A1A">
        <w:rPr>
          <w:rFonts w:ascii="Arial" w:eastAsia="Times New Roman" w:hAnsi="Arial" w:cs="Arial"/>
          <w:kern w:val="0"/>
          <w14:ligatures w14:val="none"/>
        </w:rPr>
        <w:tab/>
        <w:t>UNIT</w:t>
      </w:r>
    </w:p>
    <w:p w14:paraId="08FBD63F" w14:textId="77777777" w:rsidR="00950D90" w:rsidRDefault="00950D90"/>
    <w:sectPr w:rsidR="00950D90" w:rsidSect="00950D90">
      <w:headerReference w:type="even" r:id="rId9"/>
      <w:headerReference w:type="default" r:id="rId10"/>
      <w:headerReference w:type="first" r:id="rId11"/>
      <w:footerReference w:type="first" r:id="rId12"/>
      <w:pgSz w:w="12240" w:h="15840" w:code="1"/>
      <w:pgMar w:top="2160" w:right="1440" w:bottom="1440" w:left="1440" w:header="86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9A0B" w14:textId="77777777" w:rsidR="00810A35" w:rsidRDefault="00810A35" w:rsidP="00767A1A">
      <w:pPr>
        <w:spacing w:after="0" w:line="240" w:lineRule="auto"/>
      </w:pPr>
      <w:r>
        <w:separator/>
      </w:r>
    </w:p>
  </w:endnote>
  <w:endnote w:type="continuationSeparator" w:id="0">
    <w:p w14:paraId="1D887919" w14:textId="77777777" w:rsidR="00810A35" w:rsidRDefault="00810A35" w:rsidP="0076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3486" w14:textId="77777777" w:rsidR="00716EA7" w:rsidRDefault="00716EA7">
    <w:pPr>
      <w:pStyle w:val="Footer"/>
      <w:ind w:left="270"/>
      <w:jc w:val="center"/>
      <w:rPr>
        <w:color w:val="0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0D560" w14:textId="77777777" w:rsidR="00810A35" w:rsidRDefault="00810A35" w:rsidP="00767A1A">
      <w:pPr>
        <w:spacing w:after="0" w:line="240" w:lineRule="auto"/>
      </w:pPr>
      <w:r>
        <w:separator/>
      </w:r>
    </w:p>
  </w:footnote>
  <w:footnote w:type="continuationSeparator" w:id="0">
    <w:p w14:paraId="026D518F" w14:textId="77777777" w:rsidR="00810A35" w:rsidRDefault="00810A35" w:rsidP="00767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189B" w14:textId="37E860BD" w:rsidR="00950D90" w:rsidRDefault="00000000">
    <w:pPr>
      <w:pStyle w:val="Header"/>
    </w:pPr>
    <w:r>
      <w:rPr>
        <w:noProof/>
      </w:rPr>
      <w:pict w14:anchorId="46AEB8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59032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1688" w14:textId="15C0E26A" w:rsidR="00950D90" w:rsidRPr="00EB49B4" w:rsidRDefault="00000000" w:rsidP="00950D90">
    <w:pPr>
      <w:tabs>
        <w:tab w:val="center" w:pos="4680"/>
      </w:tabs>
      <w:spacing w:before="200"/>
      <w:ind w:left="720"/>
      <w:rPr>
        <w:rFonts w:ascii="Courier New" w:hAnsi="Courier New"/>
        <w:spacing w:val="40"/>
      </w:rPr>
    </w:pPr>
    <w:r>
      <w:rPr>
        <w:noProof/>
      </w:rPr>
      <w:pict w14:anchorId="7ADAEF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left:0;text-align:left;margin-left:0;margin-top:0;width:412.4pt;height:247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950D90">
      <w:rPr>
        <w:rFonts w:ascii="Courier New" w:hAnsi="Courier New"/>
        <w:spacing w:val="40"/>
      </w:rPr>
      <w:t xml:space="preserve">ANNEX </w:t>
    </w:r>
    <w:r w:rsidR="009A4C0E">
      <w:rPr>
        <w:rFonts w:ascii="Courier New" w:hAnsi="Courier New"/>
        <w:spacing w:val="40"/>
      </w:rPr>
      <w:t>Q</w:t>
    </w:r>
    <w:r w:rsidR="00950D90">
      <w:rPr>
        <w:rFonts w:ascii="Courier New" w:hAnsi="Courier New"/>
        <w:spacing w:val="40"/>
      </w:rPr>
      <w:t xml:space="preserve"> – TERA REQUEST</w:t>
    </w:r>
  </w:p>
  <w:p w14:paraId="2EC7DA82" w14:textId="78DA2966" w:rsidR="00950D90" w:rsidRDefault="00000000">
    <w:pPr>
      <w:pStyle w:val="Header"/>
    </w:pPr>
    <w:r>
      <w:rPr>
        <w:noProof/>
      </w:rPr>
      <w:pict w14:anchorId="0A0B9184">
        <v:shape id="PowerPlusWaterMarkObject29259033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EAB4" w14:textId="666E4C28" w:rsidR="00716EA7" w:rsidRPr="00EB49B4" w:rsidRDefault="00000000">
    <w:pPr>
      <w:tabs>
        <w:tab w:val="center" w:pos="4680"/>
      </w:tabs>
      <w:spacing w:before="200"/>
      <w:ind w:left="720"/>
      <w:rPr>
        <w:rFonts w:ascii="Courier New" w:hAnsi="Courier New"/>
        <w:spacing w:val="40"/>
      </w:rPr>
    </w:pPr>
    <w:r>
      <w:rPr>
        <w:noProof/>
      </w:rPr>
      <w:pict w14:anchorId="2DC081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59031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950D90">
      <w:rPr>
        <w:rFonts w:ascii="Courier New" w:hAnsi="Courier New"/>
        <w:spacing w:val="40"/>
      </w:rPr>
      <w:t>ANNEX L – TERA ETP REQUEST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1A"/>
    <w:rsid w:val="00043329"/>
    <w:rsid w:val="000613F3"/>
    <w:rsid w:val="000B536E"/>
    <w:rsid w:val="000E261D"/>
    <w:rsid w:val="00102C02"/>
    <w:rsid w:val="00137E8E"/>
    <w:rsid w:val="001B5B23"/>
    <w:rsid w:val="00294B58"/>
    <w:rsid w:val="002B5BE1"/>
    <w:rsid w:val="0031101E"/>
    <w:rsid w:val="003A4365"/>
    <w:rsid w:val="003B7E5F"/>
    <w:rsid w:val="003C65B0"/>
    <w:rsid w:val="00476A7C"/>
    <w:rsid w:val="0050484F"/>
    <w:rsid w:val="005637A4"/>
    <w:rsid w:val="005A154B"/>
    <w:rsid w:val="005D734E"/>
    <w:rsid w:val="005F5A50"/>
    <w:rsid w:val="006452F6"/>
    <w:rsid w:val="007073F1"/>
    <w:rsid w:val="00716EA7"/>
    <w:rsid w:val="00741FA9"/>
    <w:rsid w:val="00745FDC"/>
    <w:rsid w:val="00767A1A"/>
    <w:rsid w:val="007A6731"/>
    <w:rsid w:val="007C7A0A"/>
    <w:rsid w:val="00810A35"/>
    <w:rsid w:val="00840586"/>
    <w:rsid w:val="00851894"/>
    <w:rsid w:val="0090009D"/>
    <w:rsid w:val="00946933"/>
    <w:rsid w:val="00950D90"/>
    <w:rsid w:val="00985D91"/>
    <w:rsid w:val="009A4C0E"/>
    <w:rsid w:val="00A71E19"/>
    <w:rsid w:val="00A838C4"/>
    <w:rsid w:val="00AB6AF4"/>
    <w:rsid w:val="00C374B7"/>
    <w:rsid w:val="00C5144E"/>
    <w:rsid w:val="00C5551C"/>
    <w:rsid w:val="00C715B3"/>
    <w:rsid w:val="00C83805"/>
    <w:rsid w:val="00CB037A"/>
    <w:rsid w:val="00CE564D"/>
    <w:rsid w:val="00D26FB3"/>
    <w:rsid w:val="00DD338A"/>
    <w:rsid w:val="00DE2FFC"/>
    <w:rsid w:val="00E43D7B"/>
    <w:rsid w:val="00E45688"/>
    <w:rsid w:val="00E86A67"/>
    <w:rsid w:val="00F376BF"/>
    <w:rsid w:val="00F96AC3"/>
    <w:rsid w:val="00FC7359"/>
    <w:rsid w:val="00F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8818F"/>
  <w15:chartTrackingRefBased/>
  <w15:docId w15:val="{EF9B94FD-C43B-4006-91ED-F09BCB71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A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A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A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A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A1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67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A1A"/>
  </w:style>
  <w:style w:type="paragraph" w:customStyle="1" w:styleId="CompanyName">
    <w:name w:val="Company Name"/>
    <w:basedOn w:val="Subtitle"/>
    <w:rsid w:val="00767A1A"/>
    <w:pPr>
      <w:numPr>
        <w:ilvl w:val="0"/>
      </w:numPr>
      <w:spacing w:after="0" w:line="240" w:lineRule="auto"/>
      <w:jc w:val="center"/>
    </w:pPr>
    <w:rPr>
      <w:rFonts w:ascii="Arial" w:eastAsia="Times New Roman" w:hAnsi="Arial" w:cs="Times New Roman"/>
      <w:b/>
      <w:caps/>
      <w:color w:val="000080"/>
      <w:spacing w:val="0"/>
      <w:kern w:val="0"/>
      <w:sz w:val="16"/>
      <w:szCs w:val="20"/>
      <w14:ligatures w14:val="none"/>
    </w:rPr>
  </w:style>
  <w:style w:type="paragraph" w:customStyle="1" w:styleId="LHDA">
    <w:name w:val="LHDA"/>
    <w:basedOn w:val="Title"/>
    <w:rsid w:val="00767A1A"/>
    <w:pPr>
      <w:spacing w:after="0"/>
      <w:contextualSpacing w:val="0"/>
      <w:jc w:val="center"/>
    </w:pPr>
    <w:rPr>
      <w:rFonts w:ascii="Arial" w:eastAsia="Times New Roman" w:hAnsi="Arial" w:cs="Times New Roman"/>
      <w:b/>
      <w:bCs/>
      <w:caps/>
      <w:color w:val="000080"/>
      <w:spacing w:val="0"/>
      <w:kern w:val="0"/>
      <w:sz w:val="2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67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A1A"/>
  </w:style>
  <w:style w:type="paragraph" w:styleId="Revision">
    <w:name w:val="Revision"/>
    <w:hidden/>
    <w:uiPriority w:val="99"/>
    <w:semiHidden/>
    <w:rsid w:val="00DD338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5F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5F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F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7F28791DDEF479325A373F7636180" ma:contentTypeVersion="12" ma:contentTypeDescription="Create a new document." ma:contentTypeScope="" ma:versionID="1b185bbe49745aada41fac93d76230b1">
  <xsd:schema xmlns:xsd="http://www.w3.org/2001/XMLSchema" xmlns:xs="http://www.w3.org/2001/XMLSchema" xmlns:p="http://schemas.microsoft.com/office/2006/metadata/properties" xmlns:ns2="401c3f81-b476-4716-9429-4de4e84dc700" xmlns:ns3="9dd23df3-bb79-436f-82ff-014f72a4b8fb" targetNamespace="http://schemas.microsoft.com/office/2006/metadata/properties" ma:root="true" ma:fieldsID="14cdbda7594f61f00a1494175bf4446e" ns2:_="" ns3:_="">
    <xsd:import namespace="401c3f81-b476-4716-9429-4de4e84dc700"/>
    <xsd:import namespace="9dd23df3-bb79-436f-82ff-014f72a4b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c3f81-b476-4716-9429-4de4e84d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3df3-bb79-436f-82ff-014f72a4b8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8bfc69-5d4b-4a85-9307-5052826a6b43}" ma:internalName="TaxCatchAll" ma:showField="CatchAllData" ma:web="9dd23df3-bb79-436f-82ff-014f72a4b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23df3-bb79-436f-82ff-014f72a4b8fb" xsi:nil="true"/>
    <lcf76f155ced4ddcb4097134ff3c332f xmlns="401c3f81-b476-4716-9429-4de4e84dc7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88679F-BA42-4AAE-BC40-394EC2A0A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c3f81-b476-4716-9429-4de4e84dc700"/>
    <ds:schemaRef ds:uri="9dd23df3-bb79-436f-82ff-014f72a4b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7E1678-E2FD-4F5B-9025-BC3293B6AB40}">
  <ds:schemaRefs>
    <ds:schemaRef ds:uri="http://schemas.microsoft.com/office/2006/metadata/properties"/>
    <ds:schemaRef ds:uri="http://schemas.microsoft.com/office/infopath/2007/PartnerControls"/>
    <ds:schemaRef ds:uri="9dd23df3-bb79-436f-82ff-014f72a4b8fb"/>
    <ds:schemaRef ds:uri="401c3f81-b476-4716-9429-4de4e84dc700"/>
  </ds:schemaRefs>
</ds:datastoreItem>
</file>

<file path=customXml/itemProps3.xml><?xml version="1.0" encoding="utf-8"?>
<ds:datastoreItem xmlns:ds="http://schemas.openxmlformats.org/officeDocument/2006/customXml" ds:itemID="{19B1BB51-70F7-4F82-97B2-75407515C7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Preston, Samuel L (Sam) COL USARMY HQDA ASA MRA (USA)</dc:creator>
  <cp:keywords/>
  <dc:description/>
  <cp:lastModifiedBy>Jones, Misty D LTC USARMY HQDA DCS G-1 (USA)</cp:lastModifiedBy>
  <cp:revision>2</cp:revision>
  <cp:lastPrinted>2025-08-25T20:52:00Z</cp:lastPrinted>
  <dcterms:created xsi:type="dcterms:W3CDTF">2025-11-14T18:35:00Z</dcterms:created>
  <dcterms:modified xsi:type="dcterms:W3CDTF">2025-11-14T18:35:00Z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0x0101003657F28791DDEF479325A373F7636180</vt:lpwstr>
  </property>
  <property fmtid="{D5CDD505-2E9C-101B-9397-08002B2CF9AE}" pid="3" name="MediaServiceImageTags">
    <vt:lpwstr/>
  </property>
</Properties>
</file>